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3B" w:rsidRPr="000A0F1A" w:rsidRDefault="000A0F1A" w:rsidP="000A0F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0F1A">
        <w:rPr>
          <w:rFonts w:ascii="Times New Roman" w:hAnsi="Times New Roman" w:cs="Times New Roman"/>
          <w:sz w:val="24"/>
          <w:szCs w:val="24"/>
        </w:rPr>
        <w:t xml:space="preserve">Od 2018 roku wnioski o przyznanie płatności bezpośrednich oraz płatności </w:t>
      </w:r>
      <w:bookmarkStart w:id="0" w:name="_GoBack"/>
      <w:bookmarkEnd w:id="0"/>
      <w:r w:rsidRPr="000A0F1A">
        <w:rPr>
          <w:rFonts w:ascii="Times New Roman" w:hAnsi="Times New Roman" w:cs="Times New Roman"/>
          <w:sz w:val="24"/>
          <w:szCs w:val="24"/>
        </w:rPr>
        <w:t xml:space="preserve">obszarowych PROW składa się w formie elektronicznej za pośrednictwem aplikacji </w:t>
      </w:r>
      <w:proofErr w:type="spellStart"/>
      <w:r w:rsidRPr="000A0F1A">
        <w:rPr>
          <w:rFonts w:ascii="Times New Roman" w:hAnsi="Times New Roman" w:cs="Times New Roman"/>
          <w:sz w:val="24"/>
          <w:szCs w:val="24"/>
        </w:rPr>
        <w:t>eWniosekPlus</w:t>
      </w:r>
      <w:proofErr w:type="spellEnd"/>
      <w:r w:rsidRPr="000A0F1A">
        <w:rPr>
          <w:rFonts w:ascii="Times New Roman" w:hAnsi="Times New Roman" w:cs="Times New Roman"/>
          <w:sz w:val="24"/>
          <w:szCs w:val="24"/>
        </w:rPr>
        <w:t xml:space="preserve"> dostępnej poprzez stronę internetową Agencji Restrukturyzacji i</w:t>
      </w:r>
      <w:r w:rsidRPr="000A0F1A">
        <w:rPr>
          <w:rFonts w:ascii="Times New Roman" w:hAnsi="Times New Roman" w:cs="Times New Roman"/>
          <w:sz w:val="24"/>
          <w:szCs w:val="24"/>
        </w:rPr>
        <w:softHyphen/>
      </w:r>
      <w:r w:rsidRPr="000A0F1A">
        <w:rPr>
          <w:rFonts w:ascii="Times New Roman" w:hAnsi="Times New Roman" w:cs="Times New Roman"/>
          <w:sz w:val="24"/>
          <w:szCs w:val="24"/>
        </w:rPr>
        <w:softHyphen/>
        <w:t xml:space="preserve"> Modernizacji Rolnictwa: </w:t>
      </w:r>
      <w:hyperlink r:id="rId6" w:history="1">
        <w:r w:rsidRPr="000A0F1A"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 w:rsidRPr="000A0F1A">
        <w:rPr>
          <w:rFonts w:ascii="Times New Roman" w:hAnsi="Times New Roman" w:cs="Times New Roman"/>
          <w:sz w:val="24"/>
          <w:szCs w:val="24"/>
        </w:rPr>
        <w:t>.</w:t>
      </w:r>
      <w:r w:rsidR="008C48B8">
        <w:rPr>
          <w:rFonts w:ascii="Times New Roman" w:hAnsi="Times New Roman" w:cs="Times New Roman"/>
          <w:sz w:val="24"/>
          <w:szCs w:val="24"/>
        </w:rPr>
        <w:t xml:space="preserve"> W terminie 15.03.2018-15.05.2018r.</w:t>
      </w:r>
    </w:p>
    <w:p w:rsidR="000A0F1A" w:rsidRPr="000A0F1A" w:rsidRDefault="000A0F1A" w:rsidP="000A0F1A">
      <w:pPr>
        <w:pStyle w:val="align-justify"/>
      </w:pPr>
      <w:r w:rsidRPr="000A0F1A">
        <w:t xml:space="preserve">W 2018 roku w przypadku, gdy dane z wniosku i załączników do wniosku o przyznanie płatności na rok 2017 nie uległy zmianie, można zamiast </w:t>
      </w:r>
      <w:r w:rsidRPr="000A0F1A">
        <w:rPr>
          <w:i/>
          <w:iCs/>
        </w:rPr>
        <w:t>Wniosku o przyznanie płatności na rok 2018</w:t>
      </w:r>
      <w:r w:rsidRPr="000A0F1A">
        <w:t xml:space="preserve"> złożyć </w:t>
      </w:r>
      <w:hyperlink r:id="rId7" w:tooltip="Initiates file download" w:history="1">
        <w:r w:rsidRPr="000A0F1A">
          <w:rPr>
            <w:rStyle w:val="Hipercze"/>
            <w:i/>
            <w:iCs/>
          </w:rPr>
          <w:t>Oświadczenie potwierdzające brak zmian w 2018 roku w odniesieniu do wniosku o przyznanie płatności złożonego w roku 2017</w:t>
        </w:r>
      </w:hyperlink>
      <w:r w:rsidRPr="000A0F1A">
        <w:t>.</w:t>
      </w:r>
    </w:p>
    <w:p w:rsidR="000A0F1A" w:rsidRPr="000A0F1A" w:rsidRDefault="000A0F1A" w:rsidP="000A0F1A">
      <w:pPr>
        <w:pStyle w:val="align-justify"/>
      </w:pPr>
      <w:r w:rsidRPr="000A0F1A">
        <w:rPr>
          <w:i/>
          <w:iCs/>
        </w:rPr>
        <w:t>Oświadczenie</w:t>
      </w:r>
      <w:r w:rsidRPr="000A0F1A">
        <w:t xml:space="preserve"> </w:t>
      </w:r>
      <w:r w:rsidRPr="000A0F1A">
        <w:rPr>
          <w:b/>
          <w:bCs/>
          <w:u w:val="single"/>
        </w:rPr>
        <w:t>może złożyć jedynie rolnik</w:t>
      </w:r>
      <w:r w:rsidRPr="000A0F1A">
        <w:t>, który we wniosku o przyznanie płatności na rok 2017 deklarował powierzchnię gruntów ornych mniejszą niż 10 ha i ubiegał się wyłącznie o:</w:t>
      </w:r>
    </w:p>
    <w:p w:rsidR="000A0F1A" w:rsidRPr="000A0F1A" w:rsidRDefault="000A0F1A" w:rsidP="000A0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0F1A">
        <w:rPr>
          <w:rFonts w:ascii="Times New Roman" w:hAnsi="Times New Roman" w:cs="Times New Roman"/>
          <w:sz w:val="24"/>
          <w:szCs w:val="24"/>
        </w:rPr>
        <w:t>jednolitą płatność obszarową, płatność za zazielenienie, płatność dodatkową, płatność związaną do powierzchni uprawy chmielu, płatność do owiec, płatność do kóz, płatność niezwiązaną do tytoniu,</w:t>
      </w:r>
    </w:p>
    <w:p w:rsidR="000A0F1A" w:rsidRPr="000A0F1A" w:rsidRDefault="000A0F1A" w:rsidP="000A0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0F1A">
        <w:rPr>
          <w:rFonts w:ascii="Times New Roman" w:hAnsi="Times New Roman" w:cs="Times New Roman"/>
          <w:sz w:val="24"/>
          <w:szCs w:val="24"/>
        </w:rPr>
        <w:t>płatności dla obszarów z ograniczeniami naturalnymi lub innymi szczególnymi ograniczeniami (płatność ONW) (PROW 2014-2020),</w:t>
      </w:r>
    </w:p>
    <w:p w:rsidR="000A0F1A" w:rsidRPr="000A0F1A" w:rsidRDefault="000A0F1A" w:rsidP="000A0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0F1A">
        <w:rPr>
          <w:rFonts w:ascii="Times New Roman" w:hAnsi="Times New Roman" w:cs="Times New Roman"/>
          <w:sz w:val="24"/>
          <w:szCs w:val="24"/>
        </w:rPr>
        <w:t>wypłatę pomocy na zalesianie (PROW 2007-2013),</w:t>
      </w:r>
    </w:p>
    <w:p w:rsidR="000A0F1A" w:rsidRPr="000A0F1A" w:rsidRDefault="000A0F1A" w:rsidP="000A0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0F1A">
        <w:rPr>
          <w:rFonts w:ascii="Times New Roman" w:hAnsi="Times New Roman" w:cs="Times New Roman"/>
          <w:sz w:val="24"/>
          <w:szCs w:val="24"/>
        </w:rPr>
        <w:t>premię pielęgnacyjną i premię zalesieniową (PROW 2014-2020).</w:t>
      </w:r>
    </w:p>
    <w:p w:rsidR="000A0F1A" w:rsidRPr="000A0F1A" w:rsidRDefault="000A0F1A" w:rsidP="000A0F1A">
      <w:pPr>
        <w:pStyle w:val="bodytext"/>
      </w:pPr>
      <w:r w:rsidRPr="000A0F1A">
        <w:t xml:space="preserve">Dodatkowo potwierdzi brak zmian w odniesieniu do wniosku o przyznanie płatności złożonego w 2017 roku i chce ubiegać się w 2018 roku o te same płatności co w roku 2017. </w:t>
      </w:r>
    </w:p>
    <w:p w:rsidR="000A0F1A" w:rsidRPr="000A0F1A" w:rsidRDefault="000A0F1A" w:rsidP="000A0F1A">
      <w:pPr>
        <w:pStyle w:val="bodytext"/>
      </w:pPr>
      <w:r w:rsidRPr="000A0F1A">
        <w:rPr>
          <w:i/>
          <w:iCs/>
        </w:rPr>
        <w:t>Oświadczenia</w:t>
      </w:r>
      <w:r w:rsidRPr="000A0F1A">
        <w:t xml:space="preserve"> </w:t>
      </w:r>
      <w:r w:rsidRPr="000A0F1A">
        <w:rPr>
          <w:b/>
          <w:bCs/>
          <w:u w:val="single"/>
        </w:rPr>
        <w:t>nie może złożyć rolnik</w:t>
      </w:r>
      <w:r w:rsidRPr="000A0F1A">
        <w:t xml:space="preserve">, który ubiegał się we wniosku o przyznanie płatności na rok 2017 o inne płatności niż te wymienione powyżej. </w:t>
      </w:r>
    </w:p>
    <w:p w:rsidR="000A0F1A" w:rsidRPr="000A0F1A" w:rsidRDefault="000A0F1A" w:rsidP="000A0F1A">
      <w:pPr>
        <w:pStyle w:val="align-justify"/>
      </w:pPr>
      <w:r w:rsidRPr="000A0F1A">
        <w:rPr>
          <w:b/>
          <w:bCs/>
          <w:i/>
          <w:iCs/>
        </w:rPr>
        <w:t>Oświadczenie potwierdzające brak zmian w 2018 roku w odniesieniu do wniosku o przyznanie płatności złożonego w roku 2017</w:t>
      </w:r>
      <w:r w:rsidRPr="000A0F1A">
        <w:t xml:space="preserve"> składa się w terminie </w:t>
      </w:r>
      <w:r w:rsidRPr="000A0F1A">
        <w:rPr>
          <w:b/>
          <w:bCs/>
        </w:rPr>
        <w:t xml:space="preserve">od 15 lutego do 14 marca 2018 r. </w:t>
      </w:r>
      <w:r w:rsidRPr="000A0F1A">
        <w:t xml:space="preserve">na formularzu udostępnionym na stronie www.arimr.gov.pl. </w:t>
      </w:r>
    </w:p>
    <w:p w:rsidR="000A0F1A" w:rsidRPr="000A0F1A" w:rsidRDefault="000A0F1A" w:rsidP="000A0F1A">
      <w:pPr>
        <w:pStyle w:val="align-justify"/>
      </w:pPr>
      <w:r w:rsidRPr="000A0F1A">
        <w:t xml:space="preserve">Termin ten nie podlega przywróceniu, co oznacza, że </w:t>
      </w:r>
      <w:r w:rsidRPr="000A0F1A">
        <w:rPr>
          <w:i/>
          <w:iCs/>
        </w:rPr>
        <w:t>Oświadczenie</w:t>
      </w:r>
      <w:r w:rsidRPr="000A0F1A">
        <w:t xml:space="preserve"> złożone po tym terminie pozostawia się bez rozpatrzenia.</w:t>
      </w:r>
    </w:p>
    <w:p w:rsidR="000A0F1A" w:rsidRPr="000A0F1A" w:rsidRDefault="000A0F1A" w:rsidP="000A0F1A">
      <w:pPr>
        <w:pStyle w:val="align-justify"/>
      </w:pPr>
      <w:r w:rsidRPr="000A0F1A">
        <w:t xml:space="preserve">W przypadku, gdy po złożeniu </w:t>
      </w:r>
      <w:r w:rsidRPr="000A0F1A">
        <w:rPr>
          <w:i/>
          <w:iCs/>
        </w:rPr>
        <w:t>Oświadczenia</w:t>
      </w:r>
      <w:r w:rsidRPr="000A0F1A">
        <w:t xml:space="preserve"> w gospodarstwie wystąpiły zmiany w zakresie wnioskowania lub działek referencyjnych (ewidencyjnych) lub działek rolnych, należy złożyć </w:t>
      </w:r>
      <w:r w:rsidRPr="000A0F1A">
        <w:rPr>
          <w:b/>
          <w:bCs/>
          <w:u w:val="single"/>
        </w:rPr>
        <w:t>zmianę do wniosku do dnia 1 czerwca 2018 roku</w:t>
      </w:r>
      <w:r w:rsidRPr="000A0F1A">
        <w:t>  z uwagi na fakt, iż 31 maja 2018 r. jest dniem świątecznym.</w:t>
      </w:r>
    </w:p>
    <w:p w:rsidR="000A0F1A" w:rsidRPr="000A0F1A" w:rsidRDefault="000A0F1A">
      <w:pPr>
        <w:rPr>
          <w:rFonts w:ascii="Times New Roman" w:hAnsi="Times New Roman" w:cs="Times New Roman"/>
          <w:sz w:val="24"/>
          <w:szCs w:val="24"/>
        </w:rPr>
      </w:pPr>
    </w:p>
    <w:p w:rsidR="000A0F1A" w:rsidRPr="000A0F1A" w:rsidRDefault="000A0F1A">
      <w:pPr>
        <w:rPr>
          <w:rFonts w:ascii="Times New Roman" w:hAnsi="Times New Roman" w:cs="Times New Roman"/>
          <w:sz w:val="24"/>
          <w:szCs w:val="24"/>
        </w:rPr>
      </w:pPr>
    </w:p>
    <w:p w:rsidR="000A0F1A" w:rsidRDefault="000A0F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A0F1A" w:rsidRPr="000A0F1A" w:rsidRDefault="000A0F1A" w:rsidP="000A0F1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A0F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Aby złożyć wniosek elektronicznie należy zalogować się do systemu ARiMR.</w:t>
      </w:r>
    </w:p>
    <w:p w:rsidR="000A0F1A" w:rsidRPr="000A0F1A" w:rsidRDefault="000A0F1A" w:rsidP="000A0F1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przypadku, gdy rolnik nie posiada konta w aplikacji e-Wniosek, analogicznie jak w roku 2017, może uzyskać kod dostępu do aplikacji po uwierzytelnieniu na stronie Agencji poprzez podanie trzech danych weryfikacyjnych:</w:t>
      </w:r>
    </w:p>
    <w:p w:rsidR="000A0F1A" w:rsidRPr="000A0F1A" w:rsidRDefault="000A0F1A" w:rsidP="000A0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 numeru identyfikacyjnego (numer EP),</w:t>
      </w:r>
    </w:p>
    <w:p w:rsidR="000A0F1A" w:rsidRPr="000A0F1A" w:rsidRDefault="000A0F1A" w:rsidP="000A0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>8 ostatnich cyfr numeru rachunku bankowego (numer rachunku bankowego zgodny z numerem w ewidencji producentów),</w:t>
      </w:r>
    </w:p>
    <w:p w:rsidR="000A0F1A" w:rsidRPr="000A0F1A" w:rsidRDefault="000A0F1A" w:rsidP="000A0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z ostatniego przelewu otrzymanego z ARiMR, zrealizowanego w roku kalendarzowym poprzedzającym rok złożenia wniosku – tj. w roku 2017 (w przypadku gdy rolnik w danym dniu otrzymał więcej niż jeden przelew, należy wprowadzić kwotę z największego przelewu, w przypadku braku płatności w roku 2017 należy wprowadzić wartość 0). </w:t>
      </w:r>
    </w:p>
    <w:p w:rsidR="000A0F1A" w:rsidRPr="000A0F1A" w:rsidRDefault="000A0F1A" w:rsidP="000A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 również wskazanie adresu e-mail - pole nieobowiązkowe (na ten adres będą przesyłane powiadomienia). </w:t>
      </w:r>
    </w:p>
    <w:p w:rsidR="000A0F1A" w:rsidRPr="000A0F1A" w:rsidRDefault="000A0F1A" w:rsidP="000A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poprawnej weryfikacji system automatycznie założy konto oraz pozwoli na wprowadzenie indywidualnego hasła celem zapewnienia możliwości ponownego logowania do systemu. Do czasu uruchomienia aplikacji </w:t>
      </w:r>
      <w:proofErr w:type="spellStart"/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eWniosekPlus</w:t>
      </w:r>
      <w:proofErr w:type="spellEnd"/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marcu 2018 konta mogą być tworzone w aplikacji </w:t>
      </w:r>
      <w:proofErr w:type="spellStart"/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eWniosek</w:t>
      </w:r>
      <w:proofErr w:type="spellEnd"/>
      <w:r w:rsidRPr="000A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A0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ARiMR zaleca utworzenie konta przed rozpoczęciem naboru wniosków w roku 2018.</w:t>
      </w:r>
    </w:p>
    <w:p w:rsidR="000A0F1A" w:rsidRPr="000A0F1A" w:rsidRDefault="000A0F1A">
      <w:pPr>
        <w:rPr>
          <w:rFonts w:ascii="Times New Roman" w:hAnsi="Times New Roman" w:cs="Times New Roman"/>
          <w:sz w:val="24"/>
          <w:szCs w:val="24"/>
        </w:rPr>
      </w:pPr>
    </w:p>
    <w:sectPr w:rsidR="000A0F1A" w:rsidRPr="000A0F1A" w:rsidSect="00F7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BBC"/>
    <w:multiLevelType w:val="multilevel"/>
    <w:tmpl w:val="735A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26CC1"/>
    <w:multiLevelType w:val="multilevel"/>
    <w:tmpl w:val="5E3C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F1A"/>
    <w:rsid w:val="000A0F1A"/>
    <w:rsid w:val="002E0087"/>
    <w:rsid w:val="008C48B8"/>
    <w:rsid w:val="00CB6673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F1A"/>
    <w:rPr>
      <w:color w:val="0000FF" w:themeColor="hyperlink"/>
      <w:u w:val="single"/>
    </w:rPr>
  </w:style>
  <w:style w:type="paragraph" w:customStyle="1" w:styleId="align-justify">
    <w:name w:val="align-justify"/>
    <w:basedOn w:val="Normalny"/>
    <w:rsid w:val="000A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0A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imr.gov.pl/fileadmin/pliki/PB_2018/Kampania_2018/zalaczniki/oswiadczenie_o_braku_zmian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 Wałbrzych</dc:creator>
  <cp:lastModifiedBy>UG</cp:lastModifiedBy>
  <cp:revision>2</cp:revision>
  <dcterms:created xsi:type="dcterms:W3CDTF">2018-02-27T07:13:00Z</dcterms:created>
  <dcterms:modified xsi:type="dcterms:W3CDTF">2018-02-27T07:13:00Z</dcterms:modified>
</cp:coreProperties>
</file>