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242FB" w14:textId="77777777" w:rsidR="007D1FA5" w:rsidRPr="007D1FA5" w:rsidRDefault="007D1FA5" w:rsidP="007D1FA5">
      <w:pPr>
        <w:spacing w:before="120" w:after="120" w:line="276" w:lineRule="auto"/>
        <w:jc w:val="center"/>
        <w:rPr>
          <w:b/>
          <w:kern w:val="0"/>
          <w:sz w:val="20"/>
          <w:szCs w:val="20"/>
          <w:lang w:eastAsia="en-US" w:bidi="en-US"/>
        </w:rPr>
      </w:pPr>
      <w:bookmarkStart w:id="0" w:name="_Hlk115772610"/>
      <w:r w:rsidRPr="007D1FA5">
        <w:rPr>
          <w:b/>
          <w:kern w:val="0"/>
          <w:sz w:val="20"/>
          <w:szCs w:val="20"/>
          <w:lang w:eastAsia="en-US" w:bidi="en-US"/>
        </w:rPr>
        <w:t>KLAUZULA INFORMACYJNA</w:t>
      </w:r>
    </w:p>
    <w:p w14:paraId="22D0767F" w14:textId="77777777" w:rsidR="007D1FA5" w:rsidRPr="007D1FA5" w:rsidRDefault="007D1FA5" w:rsidP="007D1FA5">
      <w:pPr>
        <w:spacing w:before="120" w:after="120" w:line="276" w:lineRule="auto"/>
        <w:jc w:val="both"/>
        <w:rPr>
          <w:kern w:val="0"/>
          <w:sz w:val="20"/>
          <w:szCs w:val="20"/>
          <w:lang w:eastAsia="en-US" w:bidi="en-US"/>
        </w:rPr>
      </w:pPr>
      <w:r w:rsidRPr="007D1FA5">
        <w:rPr>
          <w:kern w:val="0"/>
          <w:sz w:val="20"/>
          <w:szCs w:val="20"/>
          <w:lang w:eastAsia="en-US" w:bidi="en-US"/>
        </w:rPr>
        <w:t xml:space="preserve">Informuję, że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95/46/WE: </w:t>
      </w:r>
    </w:p>
    <w:p w14:paraId="325E9B69" w14:textId="77777777" w:rsidR="007D1FA5" w:rsidRPr="007D1FA5" w:rsidRDefault="007D1FA5" w:rsidP="007D1FA5">
      <w:pPr>
        <w:numPr>
          <w:ilvl w:val="0"/>
          <w:numId w:val="2"/>
        </w:numPr>
        <w:spacing w:before="120" w:after="120" w:line="276" w:lineRule="auto"/>
        <w:jc w:val="both"/>
        <w:rPr>
          <w:kern w:val="0"/>
          <w:sz w:val="20"/>
          <w:szCs w:val="20"/>
          <w:lang w:eastAsia="en-US" w:bidi="en-US"/>
        </w:rPr>
      </w:pPr>
      <w:r w:rsidRPr="007D1FA5">
        <w:rPr>
          <w:kern w:val="0"/>
          <w:sz w:val="20"/>
          <w:szCs w:val="20"/>
          <w:lang w:eastAsia="en-US" w:bidi="en-US"/>
        </w:rPr>
        <w:t>Administratorem danych jest Urząd Gminy Czarny Bór z siedzibą w przy ul. Głównej 18, 58-379 Czarny Bór reprezentowany przez Wójta,</w:t>
      </w:r>
    </w:p>
    <w:p w14:paraId="727CEA9A" w14:textId="77777777" w:rsidR="007D1FA5" w:rsidRPr="007D1FA5" w:rsidRDefault="007D1FA5" w:rsidP="007D1FA5">
      <w:pPr>
        <w:numPr>
          <w:ilvl w:val="0"/>
          <w:numId w:val="2"/>
        </w:numPr>
        <w:spacing w:before="120" w:after="120" w:line="276" w:lineRule="auto"/>
        <w:jc w:val="both"/>
        <w:rPr>
          <w:kern w:val="0"/>
          <w:sz w:val="20"/>
          <w:szCs w:val="20"/>
          <w:lang w:eastAsia="en-US" w:bidi="en-US"/>
        </w:rPr>
      </w:pPr>
      <w:r w:rsidRPr="007D1FA5">
        <w:rPr>
          <w:kern w:val="0"/>
          <w:sz w:val="20"/>
          <w:szCs w:val="20"/>
          <w:lang w:eastAsia="en-US" w:bidi="en-US"/>
        </w:rPr>
        <w:t xml:space="preserve">Urząd Gminy Czarny Bór powołał Inspektora ochrony danych, kontakt: </w:t>
      </w:r>
      <w:r w:rsidRPr="007D1FA5">
        <w:rPr>
          <w:kern w:val="2"/>
          <w:sz w:val="20"/>
          <w:szCs w:val="20"/>
        </w:rPr>
        <w:t xml:space="preserve">tel. 74-8450139, e-mail </w:t>
      </w:r>
      <w:hyperlink r:id="rId5" w:history="1">
        <w:r w:rsidRPr="007D1FA5">
          <w:rPr>
            <w:rStyle w:val="Hipercze"/>
            <w:kern w:val="2"/>
            <w:sz w:val="20"/>
            <w:szCs w:val="20"/>
          </w:rPr>
          <w:t>kadry@czarny-bor.pl</w:t>
        </w:r>
      </w:hyperlink>
      <w:r w:rsidRPr="007D1FA5">
        <w:rPr>
          <w:kern w:val="0"/>
          <w:sz w:val="20"/>
          <w:szCs w:val="20"/>
          <w:lang w:eastAsia="en-US" w:bidi="en-US"/>
        </w:rPr>
        <w:t>,</w:t>
      </w:r>
    </w:p>
    <w:p w14:paraId="3D40FF85" w14:textId="77777777" w:rsidR="007D1FA5" w:rsidRPr="007D1FA5" w:rsidRDefault="007D1FA5" w:rsidP="007D1FA5">
      <w:pPr>
        <w:numPr>
          <w:ilvl w:val="0"/>
          <w:numId w:val="2"/>
        </w:numPr>
        <w:spacing w:before="120" w:after="120" w:line="276" w:lineRule="auto"/>
        <w:jc w:val="both"/>
        <w:rPr>
          <w:kern w:val="0"/>
          <w:sz w:val="20"/>
          <w:szCs w:val="20"/>
          <w:lang w:eastAsia="en-US" w:bidi="en-US"/>
        </w:rPr>
      </w:pPr>
      <w:r w:rsidRPr="007D1FA5">
        <w:rPr>
          <w:kern w:val="0"/>
          <w:sz w:val="20"/>
          <w:szCs w:val="20"/>
          <w:lang w:eastAsia="en-US" w:bidi="en-US"/>
        </w:rPr>
        <w:t>Dane będą przetwarzane wyłącznie zgodnie z art. 6 ust. 1 lit. b, c, d i e oraz art. 9 ust. 1 lit. b Rozporządzenia Parlamentu Europejskiego i Rady (UE) 2016/679 z dnia 27 kwietnia 2016 r. w sprawie ochrony osób fizycznych w związku z przetwarzaniem danych osobowych i w sprawie swobodnego przepływu takich danych oraz uchylenia dyrektywy 95/46/WE,</w:t>
      </w:r>
    </w:p>
    <w:p w14:paraId="0197689D" w14:textId="77777777" w:rsidR="007D1FA5" w:rsidRPr="007D1FA5" w:rsidRDefault="007D1FA5" w:rsidP="007D1FA5">
      <w:pPr>
        <w:numPr>
          <w:ilvl w:val="0"/>
          <w:numId w:val="2"/>
        </w:numPr>
        <w:spacing w:before="120" w:after="120" w:line="276" w:lineRule="auto"/>
        <w:jc w:val="both"/>
        <w:rPr>
          <w:kern w:val="0"/>
          <w:sz w:val="20"/>
          <w:szCs w:val="20"/>
          <w:lang w:eastAsia="en-US" w:bidi="en-US"/>
        </w:rPr>
      </w:pPr>
      <w:r w:rsidRPr="007D1FA5">
        <w:rPr>
          <w:kern w:val="0"/>
          <w:sz w:val="20"/>
          <w:szCs w:val="20"/>
          <w:lang w:eastAsia="en-US" w:bidi="en-US"/>
        </w:rPr>
        <w:t>Dane będą udostępniane wyłącznie innym organom, jeżeli przepisy prawne do tego zobowiązują,</w:t>
      </w:r>
    </w:p>
    <w:p w14:paraId="2894F39A" w14:textId="77777777" w:rsidR="007D1FA5" w:rsidRPr="007D1FA5" w:rsidRDefault="007D1FA5" w:rsidP="007D1FA5">
      <w:pPr>
        <w:numPr>
          <w:ilvl w:val="0"/>
          <w:numId w:val="2"/>
        </w:numPr>
        <w:spacing w:before="120" w:after="120" w:line="276" w:lineRule="auto"/>
        <w:jc w:val="both"/>
        <w:rPr>
          <w:kern w:val="0"/>
          <w:sz w:val="20"/>
          <w:szCs w:val="20"/>
          <w:lang w:eastAsia="en-US" w:bidi="en-US"/>
        </w:rPr>
      </w:pPr>
      <w:r w:rsidRPr="007D1FA5">
        <w:rPr>
          <w:kern w:val="0"/>
          <w:sz w:val="20"/>
          <w:szCs w:val="20"/>
          <w:lang w:eastAsia="en-US" w:bidi="en-US"/>
        </w:rPr>
        <w:t>Pani/Pana dane będą przechowywane przez okres określony w JRWA Urzędu Gminy Czarny Bór,</w:t>
      </w:r>
    </w:p>
    <w:p w14:paraId="755226FF" w14:textId="77777777" w:rsidR="007D1FA5" w:rsidRPr="007D1FA5" w:rsidRDefault="007D1FA5" w:rsidP="007D1FA5">
      <w:pPr>
        <w:numPr>
          <w:ilvl w:val="0"/>
          <w:numId w:val="2"/>
        </w:numPr>
        <w:spacing w:before="120" w:after="120" w:line="276" w:lineRule="auto"/>
        <w:jc w:val="both"/>
        <w:rPr>
          <w:kern w:val="0"/>
          <w:sz w:val="20"/>
          <w:szCs w:val="20"/>
          <w:lang w:eastAsia="en-US" w:bidi="en-US"/>
        </w:rPr>
      </w:pPr>
      <w:r w:rsidRPr="007D1FA5">
        <w:rPr>
          <w:kern w:val="0"/>
          <w:sz w:val="20"/>
          <w:szCs w:val="20"/>
          <w:lang w:eastAsia="en-US" w:bidi="en-US"/>
        </w:rPr>
        <w:t>Nie podanie w/w danych osobowych będzie skutkowała nie zrealizowaniem usługi,</w:t>
      </w:r>
    </w:p>
    <w:p w14:paraId="6BAEF7FD" w14:textId="77777777" w:rsidR="007D1FA5" w:rsidRPr="007D1FA5" w:rsidRDefault="007D1FA5" w:rsidP="007D1FA5">
      <w:pPr>
        <w:numPr>
          <w:ilvl w:val="0"/>
          <w:numId w:val="2"/>
        </w:numPr>
        <w:spacing w:before="120" w:after="120" w:line="276" w:lineRule="auto"/>
        <w:jc w:val="both"/>
        <w:rPr>
          <w:kern w:val="0"/>
          <w:sz w:val="20"/>
          <w:szCs w:val="20"/>
          <w:lang w:eastAsia="en-US" w:bidi="en-US"/>
        </w:rPr>
      </w:pPr>
      <w:r w:rsidRPr="007D1FA5">
        <w:rPr>
          <w:kern w:val="0"/>
          <w:sz w:val="20"/>
          <w:szCs w:val="20"/>
          <w:lang w:eastAsia="en-US" w:bidi="en-US"/>
        </w:rPr>
        <w:t>Przysługuje Pani/Panu prawo dostępu do treści danych oraz ich sprostowania, usunięcia, ograniczenia przetwarzania, prawo do przenoszenia danych, prawo wniesienia sprzeciwu, prawo do cofnięcia zgody w dowolnym momencie bez wpływu na zgodność z prawem przetwarzania, (jeżeli przetwarzanie odbywa się na podstawie zgody), którego dokonano na podstawie zgody przed jej cofnięciem,</w:t>
      </w:r>
    </w:p>
    <w:p w14:paraId="326C83FF" w14:textId="77777777" w:rsidR="007D1FA5" w:rsidRPr="007D1FA5" w:rsidRDefault="007D1FA5" w:rsidP="007D1FA5">
      <w:pPr>
        <w:numPr>
          <w:ilvl w:val="0"/>
          <w:numId w:val="2"/>
        </w:numPr>
        <w:spacing w:before="120" w:after="120" w:line="276" w:lineRule="auto"/>
        <w:jc w:val="both"/>
        <w:rPr>
          <w:kern w:val="0"/>
          <w:sz w:val="20"/>
          <w:szCs w:val="20"/>
          <w:lang w:eastAsia="en-US" w:bidi="en-US"/>
        </w:rPr>
      </w:pPr>
      <w:r w:rsidRPr="007D1FA5">
        <w:rPr>
          <w:kern w:val="0"/>
          <w:sz w:val="20"/>
          <w:szCs w:val="20"/>
          <w:lang w:eastAsia="en-US" w:bidi="en-US"/>
        </w:rPr>
        <w:t>Ma Pani/Panu prawo wniesienia skargi do UODO, gdy uzna Pani/Pan, iż przetwarzanie danych osobowych Pani/Pana dotyczących narusza przepisy Rozporządzenia Parlamentu Europejskiego i Rady (UE) 2016/679 z dnia 27 kwietnia 2016 r. w sprawie ochrony osób fizycznych w związku z przetwarzaniem danych osobowych i w sprawie swobodnego przepływu takich danych oraz uchylenia dyrektywy 95/46/WE,</w:t>
      </w:r>
    </w:p>
    <w:p w14:paraId="08109473" w14:textId="77777777" w:rsidR="007D1FA5" w:rsidRPr="007D1FA5" w:rsidRDefault="007D1FA5" w:rsidP="007D1FA5">
      <w:pPr>
        <w:numPr>
          <w:ilvl w:val="0"/>
          <w:numId w:val="2"/>
        </w:numPr>
        <w:spacing w:before="120" w:after="120" w:line="276" w:lineRule="auto"/>
        <w:jc w:val="both"/>
        <w:rPr>
          <w:kern w:val="0"/>
          <w:sz w:val="20"/>
          <w:szCs w:val="20"/>
          <w:lang w:eastAsia="en-US" w:bidi="en-US"/>
        </w:rPr>
      </w:pPr>
      <w:r w:rsidRPr="007D1FA5">
        <w:rPr>
          <w:kern w:val="0"/>
          <w:sz w:val="20"/>
          <w:szCs w:val="20"/>
          <w:lang w:eastAsia="en-US" w:bidi="en-US"/>
        </w:rPr>
        <w:t>Pani /Pana dane będą przetwarzane w sposób zautomatyzowany oraz tradycyjny i nie będą profilowana.</w:t>
      </w:r>
    </w:p>
    <w:bookmarkEnd w:id="0"/>
    <w:p w14:paraId="7F1BA5D6" w14:textId="77777777" w:rsidR="007D1FA5" w:rsidRPr="007D1FA5" w:rsidRDefault="007D1FA5" w:rsidP="007D1FA5">
      <w:pPr>
        <w:spacing w:after="120" w:line="240" w:lineRule="auto"/>
        <w:jc w:val="both"/>
        <w:rPr>
          <w:sz w:val="20"/>
          <w:szCs w:val="20"/>
          <w:highlight w:val="lightGray"/>
        </w:rPr>
      </w:pPr>
    </w:p>
    <w:p w14:paraId="096FCB72" w14:textId="77777777" w:rsidR="00A8398A" w:rsidRPr="007D1FA5" w:rsidRDefault="00A8398A">
      <w:pPr>
        <w:rPr>
          <w:sz w:val="20"/>
          <w:szCs w:val="20"/>
        </w:rPr>
      </w:pPr>
    </w:p>
    <w:sectPr w:rsidR="00A8398A" w:rsidRPr="007D1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lang w:val="pl-PL"/>
      </w:rPr>
    </w:lvl>
  </w:abstractNum>
  <w:num w:numId="1" w16cid:durableId="46683108">
    <w:abstractNumId w:val="0"/>
  </w:num>
  <w:num w:numId="2" w16cid:durableId="598216078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50"/>
    <w:rsid w:val="007308DC"/>
    <w:rsid w:val="007D1FA5"/>
    <w:rsid w:val="00A03850"/>
    <w:rsid w:val="00A8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4F00"/>
  <w15:chartTrackingRefBased/>
  <w15:docId w15:val="{8EA95868-7E1C-4A7B-8F6B-342AB7F5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1FA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D1F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dry@czarny-bor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2022-03-11T11:18:00Z</dcterms:created>
  <dcterms:modified xsi:type="dcterms:W3CDTF">2022-10-25T09:56:00Z</dcterms:modified>
</cp:coreProperties>
</file>